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1E983" w14:textId="77777777" w:rsidR="005F21D7" w:rsidRDefault="005F21D7" w:rsidP="005F21D7">
      <w:pPr>
        <w:shd w:val="clear" w:color="auto" w:fill="FFFFFF"/>
        <w:spacing w:before="120" w:after="120" w:line="240" w:lineRule="atLeast"/>
        <w:textAlignment w:val="baseline"/>
        <w:outlineLvl w:val="0"/>
        <w:rPr>
          <w:rFonts w:asciiTheme="majorHAnsi" w:eastAsia="Times New Roman" w:hAnsiTheme="majorHAnsi" w:cs="Times New Roman"/>
          <w:bCs/>
          <w:color w:val="000000" w:themeColor="text1"/>
          <w:kern w:val="36"/>
          <w:sz w:val="32"/>
          <w:szCs w:val="53"/>
        </w:rPr>
      </w:pPr>
      <w:r w:rsidRPr="005F21D7">
        <w:rPr>
          <w:rFonts w:asciiTheme="majorHAnsi" w:eastAsia="Times New Roman" w:hAnsiTheme="majorHAnsi" w:cs="Times New Roman"/>
          <w:bCs/>
          <w:color w:val="000000" w:themeColor="text1"/>
          <w:kern w:val="36"/>
          <w:sz w:val="32"/>
          <w:szCs w:val="53"/>
        </w:rPr>
        <w:t>Data on Global Culture Types</w:t>
      </w:r>
      <w:r w:rsidR="00B4357B" w:rsidRPr="00B4357B">
        <w:rPr>
          <w:rFonts w:asciiTheme="majorHAnsi" w:eastAsia="Times New Roman" w:hAnsiTheme="majorHAnsi" w:cs="Times New Roman"/>
          <w:bCs/>
          <w:color w:val="000000" w:themeColor="text1"/>
          <w:kern w:val="36"/>
          <w:sz w:val="32"/>
          <w:szCs w:val="53"/>
        </w:rPr>
        <w:t xml:space="preserve"> (Guilt, Shame, Fear)</w:t>
      </w:r>
    </w:p>
    <w:p w14:paraId="7C180334" w14:textId="77777777" w:rsidR="00B4357B" w:rsidRDefault="00B4357B" w:rsidP="005F21D7">
      <w:pPr>
        <w:shd w:val="clear" w:color="auto" w:fill="FFFFFF"/>
        <w:spacing w:before="120" w:after="120" w:line="240" w:lineRule="atLeast"/>
        <w:textAlignment w:val="baseline"/>
        <w:outlineLvl w:val="0"/>
        <w:rPr>
          <w:rFonts w:asciiTheme="majorHAnsi" w:eastAsia="Times New Roman" w:hAnsiTheme="majorHAnsi" w:cs="Times New Roman"/>
          <w:bCs/>
          <w:color w:val="000000" w:themeColor="text1"/>
          <w:kern w:val="36"/>
          <w:sz w:val="32"/>
          <w:szCs w:val="53"/>
        </w:rPr>
      </w:pPr>
      <w:proofErr w:type="gramStart"/>
      <w:r>
        <w:rPr>
          <w:rFonts w:asciiTheme="majorHAnsi" w:eastAsia="Times New Roman" w:hAnsiTheme="majorHAnsi" w:cs="Times New Roman"/>
          <w:bCs/>
          <w:color w:val="000000" w:themeColor="text1"/>
          <w:kern w:val="36"/>
          <w:sz w:val="32"/>
          <w:szCs w:val="53"/>
        </w:rPr>
        <w:t>by</w:t>
      </w:r>
      <w:proofErr w:type="gramEnd"/>
      <w:r>
        <w:rPr>
          <w:rFonts w:asciiTheme="majorHAnsi" w:eastAsia="Times New Roman" w:hAnsiTheme="majorHAnsi" w:cs="Times New Roman"/>
          <w:bCs/>
          <w:color w:val="000000" w:themeColor="text1"/>
          <w:kern w:val="36"/>
          <w:sz w:val="32"/>
          <w:szCs w:val="53"/>
        </w:rPr>
        <w:t xml:space="preserve"> Jayson Georges</w:t>
      </w:r>
    </w:p>
    <w:p w14:paraId="403FE012" w14:textId="77777777" w:rsidR="00B4357B" w:rsidRPr="00B4357B" w:rsidRDefault="00B4357B" w:rsidP="005F21D7">
      <w:pPr>
        <w:shd w:val="clear" w:color="auto" w:fill="FFFFFF"/>
        <w:spacing w:before="120" w:after="120" w:line="240" w:lineRule="atLeast"/>
        <w:textAlignment w:val="baseline"/>
        <w:outlineLvl w:val="0"/>
        <w:rPr>
          <w:rFonts w:asciiTheme="majorHAnsi" w:eastAsia="Times New Roman" w:hAnsiTheme="majorHAnsi" w:cs="Times New Roman"/>
          <w:bCs/>
          <w:color w:val="000000" w:themeColor="text1"/>
          <w:kern w:val="36"/>
          <w:sz w:val="32"/>
          <w:szCs w:val="53"/>
        </w:rPr>
      </w:pPr>
      <w:r>
        <w:rPr>
          <w:rFonts w:asciiTheme="majorHAnsi" w:eastAsia="Times New Roman" w:hAnsiTheme="majorHAnsi" w:cs="Times New Roman"/>
          <w:bCs/>
          <w:color w:val="000000" w:themeColor="text1"/>
          <w:kern w:val="36"/>
          <w:sz w:val="32"/>
          <w:szCs w:val="53"/>
        </w:rPr>
        <w:t>Jan 15, 2014</w:t>
      </w:r>
    </w:p>
    <w:p w14:paraId="6D83E7E1" w14:textId="77777777" w:rsidR="00B4357B" w:rsidRPr="005F21D7" w:rsidRDefault="00B4357B" w:rsidP="005F21D7">
      <w:pPr>
        <w:shd w:val="clear" w:color="auto" w:fill="FFFFFF"/>
        <w:spacing w:before="120" w:after="120" w:line="240" w:lineRule="atLeast"/>
        <w:textAlignment w:val="baseline"/>
        <w:outlineLvl w:val="0"/>
        <w:rPr>
          <w:rFonts w:asciiTheme="majorHAnsi" w:eastAsia="Times New Roman" w:hAnsiTheme="majorHAnsi" w:cs="Times New Roman"/>
          <w:b/>
          <w:bCs/>
          <w:color w:val="000000" w:themeColor="text1"/>
          <w:kern w:val="36"/>
          <w:sz w:val="32"/>
          <w:szCs w:val="53"/>
        </w:rPr>
      </w:pPr>
    </w:p>
    <w:p w14:paraId="78639EAB" w14:textId="77777777" w:rsidR="005F21D7" w:rsidRPr="00B4357B" w:rsidRDefault="00B4357B" w:rsidP="005F21D7">
      <w:pPr>
        <w:shd w:val="clear" w:color="auto" w:fill="FFFFFF"/>
        <w:spacing w:line="315" w:lineRule="atLeast"/>
        <w:textAlignment w:val="baseline"/>
        <w:rPr>
          <w:rFonts w:asciiTheme="majorHAnsi" w:hAnsiTheme="majorHAnsi" w:cs="Times New Roman"/>
          <w:color w:val="000000" w:themeColor="text1"/>
          <w:sz w:val="20"/>
          <w:szCs w:val="20"/>
          <w:bdr w:val="none" w:sz="0" w:space="0" w:color="auto" w:frame="1"/>
        </w:rPr>
      </w:pPr>
      <w:r>
        <w:rPr>
          <w:rFonts w:asciiTheme="majorHAnsi" w:hAnsiTheme="majorHAnsi" w:cs="Times New Roman"/>
          <w:color w:val="000000" w:themeColor="text1"/>
          <w:sz w:val="20"/>
          <w:szCs w:val="20"/>
          <w:bdr w:val="none" w:sz="0" w:space="0" w:color="auto" w:frame="1"/>
        </w:rPr>
        <w:tab/>
      </w:r>
      <w:r w:rsidR="005F21D7" w:rsidRPr="005F21D7">
        <w:rPr>
          <w:rFonts w:asciiTheme="majorHAnsi" w:hAnsiTheme="majorHAnsi" w:cs="Times New Roman"/>
          <w:color w:val="000000" w:themeColor="text1"/>
          <w:sz w:val="20"/>
          <w:szCs w:val="20"/>
          <w:bdr w:val="none" w:sz="0" w:space="0" w:color="auto" w:frame="1"/>
        </w:rPr>
        <w:t>In the last three months, over 1,200 people have taken</w:t>
      </w:r>
      <w:r w:rsidR="005F21D7" w:rsidRPr="00B4357B">
        <w:rPr>
          <w:rFonts w:asciiTheme="majorHAnsi" w:hAnsiTheme="majorHAnsi" w:cs="Times New Roman"/>
          <w:color w:val="000000" w:themeColor="text1"/>
          <w:sz w:val="20"/>
          <w:szCs w:val="20"/>
          <w:bdr w:val="none" w:sz="0" w:space="0" w:color="auto" w:frame="1"/>
        </w:rPr>
        <w:t> </w:t>
      </w:r>
      <w:r w:rsidR="005F21D7" w:rsidRPr="005F21D7">
        <w:rPr>
          <w:rFonts w:asciiTheme="majorHAnsi" w:hAnsiTheme="majorHAnsi" w:cs="Times New Roman"/>
          <w:color w:val="000000" w:themeColor="text1"/>
          <w:sz w:val="20"/>
          <w:szCs w:val="20"/>
        </w:rPr>
        <w:fldChar w:fldCharType="begin"/>
      </w:r>
      <w:r w:rsidR="005F21D7" w:rsidRPr="005F21D7">
        <w:rPr>
          <w:rFonts w:asciiTheme="majorHAnsi" w:hAnsiTheme="majorHAnsi" w:cs="Times New Roman"/>
          <w:color w:val="000000" w:themeColor="text1"/>
          <w:sz w:val="20"/>
          <w:szCs w:val="20"/>
        </w:rPr>
        <w:instrText xml:space="preserve"> HYPERLINK "http://theculturetest.com/" \t "_blank" </w:instrText>
      </w:r>
      <w:r w:rsidR="005F21D7" w:rsidRPr="00B4357B">
        <w:rPr>
          <w:rFonts w:asciiTheme="majorHAnsi" w:hAnsiTheme="majorHAnsi" w:cs="Times New Roman"/>
          <w:color w:val="000000" w:themeColor="text1"/>
          <w:sz w:val="20"/>
          <w:szCs w:val="20"/>
        </w:rPr>
      </w:r>
      <w:r w:rsidR="005F21D7" w:rsidRPr="005F21D7">
        <w:rPr>
          <w:rFonts w:asciiTheme="majorHAnsi" w:hAnsiTheme="majorHAnsi" w:cs="Times New Roman"/>
          <w:color w:val="000000" w:themeColor="text1"/>
          <w:sz w:val="20"/>
          <w:szCs w:val="20"/>
        </w:rPr>
        <w:fldChar w:fldCharType="separate"/>
      </w:r>
      <w:r w:rsidR="005F21D7" w:rsidRPr="00B4357B">
        <w:rPr>
          <w:rFonts w:asciiTheme="majorHAnsi" w:hAnsiTheme="majorHAnsi" w:cs="Times New Roman"/>
          <w:color w:val="000000" w:themeColor="text1"/>
          <w:sz w:val="20"/>
          <w:szCs w:val="20"/>
          <w:bdr w:val="none" w:sz="0" w:space="0" w:color="auto" w:frame="1"/>
        </w:rPr>
        <w:t>The Culture Test</w:t>
      </w:r>
      <w:r w:rsidR="005F21D7" w:rsidRPr="005F21D7">
        <w:rPr>
          <w:rFonts w:asciiTheme="majorHAnsi" w:hAnsiTheme="majorHAnsi" w:cs="Times New Roman"/>
          <w:color w:val="000000" w:themeColor="text1"/>
          <w:sz w:val="20"/>
          <w:szCs w:val="20"/>
        </w:rPr>
        <w:fldChar w:fldCharType="end"/>
      </w:r>
      <w:r w:rsidR="005F21D7" w:rsidRPr="005F21D7">
        <w:rPr>
          <w:rFonts w:asciiTheme="majorHAnsi" w:hAnsiTheme="majorHAnsi" w:cs="Times New Roman"/>
          <w:color w:val="000000" w:themeColor="text1"/>
          <w:sz w:val="20"/>
          <w:szCs w:val="20"/>
          <w:bdr w:val="none" w:sz="0" w:space="0" w:color="auto" w:frame="1"/>
        </w:rPr>
        <w:t>. Here is a summary of the data.</w:t>
      </w:r>
    </w:p>
    <w:p w14:paraId="20CAF0BF" w14:textId="77777777" w:rsidR="005F21D7" w:rsidRPr="005F21D7" w:rsidRDefault="005F21D7" w:rsidP="005F21D7">
      <w:pPr>
        <w:shd w:val="clear" w:color="auto" w:fill="FFFFFF"/>
        <w:spacing w:line="315" w:lineRule="atLeast"/>
        <w:textAlignment w:val="baseline"/>
        <w:rPr>
          <w:rFonts w:asciiTheme="majorHAnsi" w:hAnsiTheme="majorHAnsi" w:cs="Times New Roman"/>
          <w:color w:val="000000" w:themeColor="text1"/>
          <w:sz w:val="20"/>
          <w:szCs w:val="20"/>
        </w:rPr>
      </w:pPr>
    </w:p>
    <w:p w14:paraId="24829526" w14:textId="77777777" w:rsidR="005F21D7" w:rsidRPr="005F21D7" w:rsidRDefault="005F21D7" w:rsidP="005F21D7">
      <w:pPr>
        <w:shd w:val="clear" w:color="auto" w:fill="FFFFFF"/>
        <w:spacing w:line="315" w:lineRule="atLeast"/>
        <w:textAlignment w:val="baseline"/>
        <w:rPr>
          <w:rFonts w:asciiTheme="majorHAnsi" w:hAnsiTheme="majorHAnsi" w:cs="Times New Roman"/>
          <w:color w:val="000000" w:themeColor="text1"/>
          <w:sz w:val="20"/>
          <w:szCs w:val="20"/>
        </w:rPr>
      </w:pPr>
      <w:r w:rsidRPr="00B4357B">
        <w:rPr>
          <w:rFonts w:asciiTheme="majorHAnsi" w:hAnsiTheme="majorHAnsi" w:cs="Times New Roman"/>
          <w:noProof/>
          <w:color w:val="000000" w:themeColor="text1"/>
          <w:sz w:val="20"/>
          <w:szCs w:val="20"/>
          <w:bdr w:val="none" w:sz="0" w:space="0" w:color="auto" w:frame="1"/>
        </w:rPr>
        <w:drawing>
          <wp:inline distT="0" distB="0" distL="0" distR="0" wp14:anchorId="1807DF5D" wp14:editId="0110B733">
            <wp:extent cx="4540051" cy="1959247"/>
            <wp:effectExtent l="0" t="0" r="6985" b="0"/>
            <wp:docPr id="1" name="Picture 1" descr="ast vs. Wes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 vs. Wes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0051" cy="1959247"/>
                    </a:xfrm>
                    <a:prstGeom prst="rect">
                      <a:avLst/>
                    </a:prstGeom>
                    <a:noFill/>
                    <a:ln>
                      <a:noFill/>
                    </a:ln>
                  </pic:spPr>
                </pic:pic>
              </a:graphicData>
            </a:graphic>
          </wp:inline>
        </w:drawing>
      </w:r>
    </w:p>
    <w:p w14:paraId="40A08A67" w14:textId="77777777" w:rsidR="00B4357B" w:rsidRDefault="00B4357B" w:rsidP="00B4357B">
      <w:pPr>
        <w:shd w:val="clear" w:color="auto" w:fill="FFFFFF"/>
        <w:spacing w:before="384" w:after="384" w:line="315" w:lineRule="atLeast"/>
        <w:textAlignment w:val="baseline"/>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ab/>
      </w:r>
      <w:r w:rsidR="005F21D7" w:rsidRPr="005F21D7">
        <w:rPr>
          <w:rFonts w:asciiTheme="majorHAnsi" w:hAnsiTheme="majorHAnsi" w:cs="Times New Roman"/>
          <w:color w:val="000000" w:themeColor="text1"/>
          <w:sz w:val="20"/>
          <w:szCs w:val="20"/>
        </w:rPr>
        <w:t>The following bar graph breaks down the results by global regions.</w:t>
      </w:r>
    </w:p>
    <w:p w14:paraId="69EA62B7" w14:textId="77777777" w:rsidR="005F21D7" w:rsidRPr="005F21D7" w:rsidRDefault="005F21D7" w:rsidP="00B4357B">
      <w:pPr>
        <w:shd w:val="clear" w:color="auto" w:fill="FFFFFF"/>
        <w:spacing w:before="384" w:after="384" w:line="315" w:lineRule="atLeast"/>
        <w:textAlignment w:val="baseline"/>
        <w:rPr>
          <w:rFonts w:asciiTheme="majorHAnsi" w:hAnsiTheme="majorHAnsi" w:cs="Times New Roman"/>
          <w:color w:val="000000" w:themeColor="text1"/>
          <w:sz w:val="20"/>
          <w:szCs w:val="20"/>
        </w:rPr>
      </w:pPr>
      <w:r w:rsidRPr="00B4357B">
        <w:rPr>
          <w:rFonts w:asciiTheme="majorHAnsi" w:hAnsiTheme="majorHAnsi" w:cs="Times New Roman"/>
          <w:noProof/>
          <w:color w:val="000000" w:themeColor="text1"/>
          <w:sz w:val="20"/>
          <w:szCs w:val="20"/>
          <w:bdr w:val="none" w:sz="0" w:space="0" w:color="auto" w:frame="1"/>
        </w:rPr>
        <w:drawing>
          <wp:inline distT="0" distB="0" distL="0" distR="0" wp14:anchorId="7950CCC8" wp14:editId="2BCD09C6">
            <wp:extent cx="3908428" cy="2326640"/>
            <wp:effectExtent l="0" t="0" r="3175" b="10160"/>
            <wp:docPr id="2" name="Picture 2" descr="lobal Culture Types I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bal Culture Types II">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8428" cy="2326640"/>
                    </a:xfrm>
                    <a:prstGeom prst="rect">
                      <a:avLst/>
                    </a:prstGeom>
                    <a:noFill/>
                    <a:ln>
                      <a:noFill/>
                    </a:ln>
                  </pic:spPr>
                </pic:pic>
              </a:graphicData>
            </a:graphic>
          </wp:inline>
        </w:drawing>
      </w:r>
    </w:p>
    <w:p w14:paraId="5FD9E364" w14:textId="77777777" w:rsidR="005F21D7" w:rsidRPr="005F21D7" w:rsidRDefault="00B4357B" w:rsidP="005F21D7">
      <w:pPr>
        <w:shd w:val="clear" w:color="auto" w:fill="FFFFFF"/>
        <w:spacing w:line="315" w:lineRule="atLeast"/>
        <w:textAlignment w:val="baseline"/>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bdr w:val="none" w:sz="0" w:space="0" w:color="auto" w:frame="1"/>
        </w:rPr>
        <w:tab/>
      </w:r>
      <w:r w:rsidR="005F21D7" w:rsidRPr="005F21D7">
        <w:rPr>
          <w:rFonts w:asciiTheme="majorHAnsi" w:hAnsiTheme="majorHAnsi" w:cs="Times New Roman"/>
          <w:color w:val="000000" w:themeColor="text1"/>
          <w:sz w:val="20"/>
          <w:szCs w:val="20"/>
          <w:bdr w:val="none" w:sz="0" w:space="0" w:color="auto" w:frame="1"/>
        </w:rPr>
        <w:t>But that is not the entire story. To understand the predominance of honor/shame cultures globally, we must account for the population size. The length of each bar in the below graph reflects the population of that region.</w:t>
      </w:r>
    </w:p>
    <w:p w14:paraId="44F55629" w14:textId="77777777" w:rsidR="005F21D7" w:rsidRPr="005F21D7" w:rsidRDefault="005F21D7" w:rsidP="005F21D7">
      <w:pPr>
        <w:shd w:val="clear" w:color="auto" w:fill="FFFFFF"/>
        <w:spacing w:line="315" w:lineRule="atLeast"/>
        <w:textAlignment w:val="baseline"/>
        <w:rPr>
          <w:rFonts w:asciiTheme="majorHAnsi" w:hAnsiTheme="majorHAnsi" w:cs="Times New Roman"/>
          <w:color w:val="000000" w:themeColor="text1"/>
          <w:sz w:val="20"/>
          <w:szCs w:val="20"/>
        </w:rPr>
      </w:pPr>
      <w:r w:rsidRPr="00B4357B">
        <w:rPr>
          <w:rFonts w:asciiTheme="majorHAnsi" w:hAnsiTheme="majorHAnsi" w:cs="Times New Roman"/>
          <w:noProof/>
          <w:color w:val="000000" w:themeColor="text1"/>
          <w:sz w:val="20"/>
          <w:szCs w:val="20"/>
          <w:bdr w:val="none" w:sz="0" w:space="0" w:color="auto" w:frame="1"/>
        </w:rPr>
        <w:lastRenderedPageBreak/>
        <w:drawing>
          <wp:inline distT="0" distB="0" distL="0" distR="0" wp14:anchorId="73FCAC58" wp14:editId="3F6CADBF">
            <wp:extent cx="5535295" cy="3065082"/>
            <wp:effectExtent l="0" t="0" r="1905" b="8890"/>
            <wp:docPr id="3" name="Picture 3" descr="lobal Cultures by Popul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bal Cultures by Popula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5295" cy="3065082"/>
                    </a:xfrm>
                    <a:prstGeom prst="rect">
                      <a:avLst/>
                    </a:prstGeom>
                    <a:noFill/>
                    <a:ln>
                      <a:noFill/>
                    </a:ln>
                  </pic:spPr>
                </pic:pic>
              </a:graphicData>
            </a:graphic>
          </wp:inline>
        </w:drawing>
      </w:r>
    </w:p>
    <w:p w14:paraId="12F72CC7" w14:textId="77777777" w:rsidR="00B4357B" w:rsidRDefault="00B4357B" w:rsidP="005F21D7">
      <w:pPr>
        <w:shd w:val="clear" w:color="auto" w:fill="FFFFFF"/>
        <w:spacing w:line="315" w:lineRule="atLeast"/>
        <w:textAlignment w:val="baseline"/>
        <w:rPr>
          <w:rFonts w:asciiTheme="majorHAnsi" w:hAnsiTheme="majorHAnsi" w:cs="Times New Roman"/>
          <w:b/>
          <w:bCs/>
          <w:color w:val="000000" w:themeColor="text1"/>
          <w:sz w:val="20"/>
          <w:szCs w:val="20"/>
          <w:bdr w:val="none" w:sz="0" w:space="0" w:color="auto" w:frame="1"/>
        </w:rPr>
      </w:pPr>
    </w:p>
    <w:p w14:paraId="2F7D8584" w14:textId="77777777" w:rsidR="005F21D7" w:rsidRPr="005F21D7" w:rsidRDefault="005F21D7" w:rsidP="005F21D7">
      <w:pPr>
        <w:shd w:val="clear" w:color="auto" w:fill="FFFFFF"/>
        <w:spacing w:line="315" w:lineRule="atLeast"/>
        <w:textAlignment w:val="baseline"/>
        <w:rPr>
          <w:rFonts w:asciiTheme="majorHAnsi" w:hAnsiTheme="majorHAnsi" w:cs="Times New Roman"/>
          <w:color w:val="000000" w:themeColor="text1"/>
          <w:sz w:val="20"/>
          <w:szCs w:val="20"/>
        </w:rPr>
      </w:pPr>
      <w:r w:rsidRPr="005F21D7">
        <w:rPr>
          <w:rFonts w:asciiTheme="majorHAnsi" w:hAnsiTheme="majorHAnsi" w:cs="Times New Roman"/>
          <w:b/>
          <w:bCs/>
          <w:color w:val="000000" w:themeColor="text1"/>
          <w:sz w:val="20"/>
          <w:szCs w:val="20"/>
          <w:bdr w:val="none" w:sz="0" w:space="0" w:color="auto" w:frame="1"/>
        </w:rPr>
        <w:t>Some Observations</w:t>
      </w:r>
    </w:p>
    <w:p w14:paraId="7D77EDC5" w14:textId="77777777" w:rsidR="005F21D7" w:rsidRPr="005F21D7" w:rsidRDefault="005F21D7" w:rsidP="005F21D7">
      <w:pPr>
        <w:numPr>
          <w:ilvl w:val="0"/>
          <w:numId w:val="1"/>
        </w:numPr>
        <w:shd w:val="clear" w:color="auto" w:fill="FFFFFF"/>
        <w:spacing w:line="315" w:lineRule="atLeast"/>
        <w:ind w:left="0" w:right="360"/>
        <w:textAlignment w:val="baseline"/>
        <w:rPr>
          <w:rFonts w:asciiTheme="majorHAnsi" w:eastAsia="Times New Roman" w:hAnsiTheme="majorHAnsi" w:cs="Times New Roman"/>
          <w:color w:val="000000" w:themeColor="text1"/>
          <w:sz w:val="20"/>
          <w:szCs w:val="20"/>
        </w:rPr>
      </w:pPr>
      <w:r w:rsidRPr="005F21D7">
        <w:rPr>
          <w:rFonts w:asciiTheme="majorHAnsi" w:eastAsia="Times New Roman" w:hAnsiTheme="majorHAnsi" w:cs="Times New Roman"/>
          <w:color w:val="000000" w:themeColor="text1"/>
          <w:sz w:val="20"/>
          <w:szCs w:val="20"/>
        </w:rPr>
        <w:t>Americans and Europeans feel guilty, the rest of the world feels shameful…I mean, Westerners feel innocent and Easterners feel honorable.</w:t>
      </w:r>
    </w:p>
    <w:p w14:paraId="7CE99014" w14:textId="77777777" w:rsidR="005F21D7" w:rsidRPr="005F21D7" w:rsidRDefault="005F21D7" w:rsidP="005F21D7">
      <w:pPr>
        <w:numPr>
          <w:ilvl w:val="0"/>
          <w:numId w:val="1"/>
        </w:numPr>
        <w:shd w:val="clear" w:color="auto" w:fill="FFFFFF"/>
        <w:spacing w:line="315" w:lineRule="atLeast"/>
        <w:ind w:left="0" w:right="360"/>
        <w:textAlignment w:val="baseline"/>
        <w:rPr>
          <w:rFonts w:asciiTheme="majorHAnsi" w:eastAsia="Times New Roman" w:hAnsiTheme="majorHAnsi" w:cs="Times New Roman"/>
          <w:color w:val="000000" w:themeColor="text1"/>
          <w:sz w:val="20"/>
          <w:szCs w:val="20"/>
        </w:rPr>
      </w:pPr>
      <w:r w:rsidRPr="005F21D7">
        <w:rPr>
          <w:rFonts w:asciiTheme="majorHAnsi" w:eastAsia="Times New Roman" w:hAnsiTheme="majorHAnsi" w:cs="Times New Roman"/>
          <w:color w:val="000000" w:themeColor="text1"/>
          <w:sz w:val="20"/>
          <w:szCs w:val="20"/>
        </w:rPr>
        <w:t>European-Anglos are slightly more influenced by shame/honor than American-Anglos. This is primarily because of results from the Latin/Mediterranean cultures of southern Europe, such as Portugal and Spain.</w:t>
      </w:r>
    </w:p>
    <w:p w14:paraId="274956AA" w14:textId="77777777" w:rsidR="005F21D7" w:rsidRPr="005F21D7" w:rsidRDefault="005F21D7" w:rsidP="005F21D7">
      <w:pPr>
        <w:numPr>
          <w:ilvl w:val="0"/>
          <w:numId w:val="1"/>
        </w:numPr>
        <w:shd w:val="clear" w:color="auto" w:fill="FFFFFF"/>
        <w:spacing w:line="315" w:lineRule="atLeast"/>
        <w:ind w:left="0" w:right="360"/>
        <w:textAlignment w:val="baseline"/>
        <w:rPr>
          <w:rFonts w:asciiTheme="majorHAnsi" w:eastAsia="Times New Roman" w:hAnsiTheme="majorHAnsi" w:cs="Times New Roman"/>
          <w:color w:val="000000" w:themeColor="text1"/>
          <w:sz w:val="20"/>
          <w:szCs w:val="20"/>
        </w:rPr>
      </w:pPr>
      <w:r w:rsidRPr="005F21D7">
        <w:rPr>
          <w:rFonts w:asciiTheme="majorHAnsi" w:eastAsia="Times New Roman" w:hAnsiTheme="majorHAnsi" w:cs="Times New Roman"/>
          <w:color w:val="000000" w:themeColor="text1"/>
          <w:sz w:val="20"/>
          <w:szCs w:val="20"/>
        </w:rPr>
        <w:t>Asians and Africans have the highest score on fear, 21% and 22% respectively.</w:t>
      </w:r>
    </w:p>
    <w:p w14:paraId="438E73ED" w14:textId="77777777" w:rsidR="005F21D7" w:rsidRPr="005F21D7" w:rsidRDefault="005F21D7" w:rsidP="005F21D7">
      <w:pPr>
        <w:numPr>
          <w:ilvl w:val="0"/>
          <w:numId w:val="1"/>
        </w:numPr>
        <w:shd w:val="clear" w:color="auto" w:fill="FFFFFF"/>
        <w:spacing w:line="315" w:lineRule="atLeast"/>
        <w:ind w:left="0" w:right="360"/>
        <w:textAlignment w:val="baseline"/>
        <w:rPr>
          <w:rFonts w:asciiTheme="majorHAnsi" w:eastAsia="Times New Roman" w:hAnsiTheme="majorHAnsi" w:cs="Times New Roman"/>
          <w:color w:val="000000" w:themeColor="text1"/>
          <w:sz w:val="20"/>
          <w:szCs w:val="20"/>
        </w:rPr>
      </w:pPr>
      <w:r w:rsidRPr="005F21D7">
        <w:rPr>
          <w:rFonts w:asciiTheme="majorHAnsi" w:eastAsia="Times New Roman" w:hAnsiTheme="majorHAnsi" w:cs="Times New Roman"/>
          <w:color w:val="000000" w:themeColor="text1"/>
          <w:sz w:val="20"/>
          <w:szCs w:val="20"/>
        </w:rPr>
        <w:t>When non-Caucasians move to a Western country (** on the chart), they become more guilt-oriented and less shame-oriented.</w:t>
      </w:r>
    </w:p>
    <w:p w14:paraId="4B021F77" w14:textId="77777777" w:rsidR="005F21D7" w:rsidRPr="005F21D7" w:rsidRDefault="005F21D7" w:rsidP="005F21D7">
      <w:pPr>
        <w:numPr>
          <w:ilvl w:val="0"/>
          <w:numId w:val="1"/>
        </w:numPr>
        <w:shd w:val="clear" w:color="auto" w:fill="FFFFFF"/>
        <w:spacing w:line="315" w:lineRule="atLeast"/>
        <w:ind w:left="0" w:right="360"/>
        <w:textAlignment w:val="baseline"/>
        <w:rPr>
          <w:rFonts w:asciiTheme="majorHAnsi" w:eastAsia="Times New Roman" w:hAnsiTheme="majorHAnsi" w:cs="Times New Roman"/>
          <w:color w:val="000000" w:themeColor="text1"/>
          <w:sz w:val="20"/>
          <w:szCs w:val="20"/>
        </w:rPr>
      </w:pPr>
      <w:proofErr w:type="spellStart"/>
      <w:r w:rsidRPr="005F21D7">
        <w:rPr>
          <w:rFonts w:asciiTheme="majorHAnsi" w:eastAsia="Times New Roman" w:hAnsiTheme="majorHAnsi" w:cs="Times New Roman"/>
          <w:color w:val="000000" w:themeColor="text1"/>
          <w:sz w:val="20"/>
          <w:szCs w:val="20"/>
        </w:rPr>
        <w:t>Latins</w:t>
      </w:r>
      <w:proofErr w:type="spellEnd"/>
      <w:r w:rsidRPr="005F21D7">
        <w:rPr>
          <w:rFonts w:asciiTheme="majorHAnsi" w:eastAsia="Times New Roman" w:hAnsiTheme="majorHAnsi" w:cs="Times New Roman"/>
          <w:color w:val="000000" w:themeColor="text1"/>
          <w:sz w:val="20"/>
          <w:szCs w:val="20"/>
        </w:rPr>
        <w:t xml:space="preserve"> are the most “balanced” culture (or, “the hardest to figure out!”).</w:t>
      </w:r>
    </w:p>
    <w:p w14:paraId="2B7E064D" w14:textId="77777777" w:rsidR="005F21D7" w:rsidRPr="005F21D7" w:rsidRDefault="005F21D7" w:rsidP="005F21D7">
      <w:pPr>
        <w:numPr>
          <w:ilvl w:val="0"/>
          <w:numId w:val="1"/>
        </w:numPr>
        <w:shd w:val="clear" w:color="auto" w:fill="FFFFFF"/>
        <w:spacing w:line="315" w:lineRule="atLeast"/>
        <w:ind w:left="0" w:right="360"/>
        <w:textAlignment w:val="baseline"/>
        <w:rPr>
          <w:rFonts w:asciiTheme="majorHAnsi" w:eastAsia="Times New Roman" w:hAnsiTheme="majorHAnsi" w:cs="Times New Roman"/>
          <w:color w:val="000000" w:themeColor="text1"/>
          <w:sz w:val="20"/>
          <w:szCs w:val="20"/>
        </w:rPr>
      </w:pPr>
      <w:r w:rsidRPr="005F21D7">
        <w:rPr>
          <w:rFonts w:asciiTheme="majorHAnsi" w:eastAsia="Times New Roman" w:hAnsiTheme="majorHAnsi" w:cs="Times New Roman"/>
          <w:color w:val="000000" w:themeColor="text1"/>
          <w:sz w:val="20"/>
          <w:szCs w:val="20"/>
        </w:rPr>
        <w:t>Africans are the least guilt-based.</w:t>
      </w:r>
    </w:p>
    <w:p w14:paraId="1CC48B4C" w14:textId="77777777" w:rsidR="005F21D7" w:rsidRPr="005F21D7" w:rsidRDefault="005F21D7" w:rsidP="005F21D7">
      <w:pPr>
        <w:numPr>
          <w:ilvl w:val="0"/>
          <w:numId w:val="1"/>
        </w:numPr>
        <w:shd w:val="clear" w:color="auto" w:fill="FFFFFF"/>
        <w:spacing w:line="315" w:lineRule="atLeast"/>
        <w:ind w:left="0" w:right="360"/>
        <w:textAlignment w:val="baseline"/>
        <w:rPr>
          <w:rFonts w:asciiTheme="majorHAnsi" w:eastAsia="Times New Roman" w:hAnsiTheme="majorHAnsi" w:cs="Times New Roman"/>
          <w:color w:val="000000" w:themeColor="text1"/>
          <w:sz w:val="20"/>
          <w:szCs w:val="20"/>
        </w:rPr>
      </w:pPr>
      <w:r w:rsidRPr="005F21D7">
        <w:rPr>
          <w:rFonts w:asciiTheme="majorHAnsi" w:eastAsia="Times New Roman" w:hAnsiTheme="majorHAnsi" w:cs="Times New Roman"/>
          <w:color w:val="000000" w:themeColor="text1"/>
          <w:sz w:val="20"/>
          <w:szCs w:val="20"/>
        </w:rPr>
        <w:t>Muslims are the most shame-based.</w:t>
      </w:r>
    </w:p>
    <w:p w14:paraId="3B20957C" w14:textId="77777777" w:rsidR="005F21D7" w:rsidRPr="005F21D7" w:rsidRDefault="005F21D7" w:rsidP="005F21D7">
      <w:pPr>
        <w:numPr>
          <w:ilvl w:val="0"/>
          <w:numId w:val="1"/>
        </w:numPr>
        <w:shd w:val="clear" w:color="auto" w:fill="FFFFFF"/>
        <w:spacing w:line="315" w:lineRule="atLeast"/>
        <w:ind w:left="0" w:right="360"/>
        <w:textAlignment w:val="baseline"/>
        <w:rPr>
          <w:rFonts w:asciiTheme="majorHAnsi" w:eastAsia="Times New Roman" w:hAnsiTheme="majorHAnsi" w:cs="Times New Roman"/>
          <w:color w:val="000000" w:themeColor="text1"/>
          <w:sz w:val="20"/>
          <w:szCs w:val="20"/>
        </w:rPr>
      </w:pPr>
      <w:r w:rsidRPr="005F21D7">
        <w:rPr>
          <w:rFonts w:asciiTheme="majorHAnsi" w:eastAsia="Times New Roman" w:hAnsiTheme="majorHAnsi" w:cs="Times New Roman"/>
          <w:color w:val="000000" w:themeColor="text1"/>
          <w:sz w:val="20"/>
          <w:szCs w:val="20"/>
        </w:rPr>
        <w:t>Globally, shame-based cultures are the most prevalent. For this reason a biblical theology for honor/shame cultures is missiologically imperative.</w:t>
      </w:r>
    </w:p>
    <w:p w14:paraId="6C139CB2" w14:textId="77777777" w:rsidR="005F21D7" w:rsidRPr="005F21D7" w:rsidRDefault="005F21D7" w:rsidP="005F21D7">
      <w:pPr>
        <w:numPr>
          <w:ilvl w:val="0"/>
          <w:numId w:val="1"/>
        </w:numPr>
        <w:shd w:val="clear" w:color="auto" w:fill="FFFFFF"/>
        <w:spacing w:line="315" w:lineRule="atLeast"/>
        <w:ind w:left="0" w:right="360"/>
        <w:textAlignment w:val="baseline"/>
        <w:rPr>
          <w:rFonts w:asciiTheme="majorHAnsi" w:eastAsia="Times New Roman" w:hAnsiTheme="majorHAnsi" w:cs="Times New Roman"/>
          <w:color w:val="000000" w:themeColor="text1"/>
          <w:sz w:val="20"/>
          <w:szCs w:val="20"/>
        </w:rPr>
      </w:pPr>
      <w:r w:rsidRPr="005F21D7">
        <w:rPr>
          <w:rFonts w:asciiTheme="majorHAnsi" w:eastAsia="Times New Roman" w:hAnsiTheme="majorHAnsi" w:cs="Times New Roman"/>
          <w:color w:val="000000" w:themeColor="text1"/>
          <w:sz w:val="20"/>
          <w:szCs w:val="20"/>
        </w:rPr>
        <w:t>Finally, none of the data was completely surprising (at least to me). But it is helpful to confirm what missiologists have generally suspected.</w:t>
      </w:r>
    </w:p>
    <w:p w14:paraId="476F5306" w14:textId="77777777" w:rsidR="00B4357B" w:rsidRDefault="00B4357B" w:rsidP="005F21D7">
      <w:pPr>
        <w:shd w:val="clear" w:color="auto" w:fill="FFFFFF"/>
        <w:spacing w:line="315" w:lineRule="atLeast"/>
        <w:textAlignment w:val="baseline"/>
        <w:rPr>
          <w:rFonts w:asciiTheme="majorHAnsi" w:hAnsiTheme="majorHAnsi" w:cs="Times New Roman"/>
          <w:b/>
          <w:bCs/>
          <w:color w:val="000000" w:themeColor="text1"/>
          <w:sz w:val="20"/>
          <w:szCs w:val="20"/>
          <w:bdr w:val="none" w:sz="0" w:space="0" w:color="auto" w:frame="1"/>
        </w:rPr>
      </w:pPr>
    </w:p>
    <w:p w14:paraId="14D0D87C" w14:textId="77777777" w:rsidR="005F21D7" w:rsidRPr="005F21D7" w:rsidRDefault="005F21D7" w:rsidP="005F21D7">
      <w:pPr>
        <w:shd w:val="clear" w:color="auto" w:fill="FFFFFF"/>
        <w:spacing w:line="315" w:lineRule="atLeast"/>
        <w:textAlignment w:val="baseline"/>
        <w:rPr>
          <w:rFonts w:asciiTheme="majorHAnsi" w:hAnsiTheme="majorHAnsi" w:cs="Times New Roman"/>
          <w:color w:val="000000" w:themeColor="text1"/>
          <w:sz w:val="20"/>
          <w:szCs w:val="20"/>
        </w:rPr>
      </w:pPr>
      <w:r w:rsidRPr="005F21D7">
        <w:rPr>
          <w:rFonts w:asciiTheme="majorHAnsi" w:hAnsiTheme="majorHAnsi" w:cs="Times New Roman"/>
          <w:b/>
          <w:bCs/>
          <w:color w:val="000000" w:themeColor="text1"/>
          <w:sz w:val="20"/>
          <w:szCs w:val="20"/>
          <w:bdr w:val="none" w:sz="0" w:space="0" w:color="auto" w:frame="1"/>
        </w:rPr>
        <w:t>Two Qualifications</w:t>
      </w:r>
    </w:p>
    <w:p w14:paraId="2B0DD594" w14:textId="77777777" w:rsidR="005F21D7" w:rsidRPr="005F21D7" w:rsidRDefault="005F21D7" w:rsidP="005F21D7">
      <w:pPr>
        <w:numPr>
          <w:ilvl w:val="0"/>
          <w:numId w:val="2"/>
        </w:numPr>
        <w:shd w:val="clear" w:color="auto" w:fill="FFFFFF"/>
        <w:spacing w:line="315" w:lineRule="atLeast"/>
        <w:ind w:left="0" w:right="360"/>
        <w:textAlignment w:val="baseline"/>
        <w:rPr>
          <w:rFonts w:asciiTheme="majorHAnsi" w:eastAsia="Times New Roman" w:hAnsiTheme="majorHAnsi" w:cs="Times New Roman"/>
          <w:color w:val="000000" w:themeColor="text1"/>
          <w:sz w:val="20"/>
          <w:szCs w:val="20"/>
        </w:rPr>
      </w:pPr>
      <w:r w:rsidRPr="005F21D7">
        <w:rPr>
          <w:rFonts w:asciiTheme="majorHAnsi" w:eastAsia="Times New Roman" w:hAnsiTheme="majorHAnsi" w:cs="Times New Roman"/>
          <w:color w:val="000000" w:themeColor="text1"/>
          <w:sz w:val="20"/>
          <w:szCs w:val="20"/>
        </w:rPr>
        <w:t>This data is based on just over 1,000 results, which I consider a rather small sample size for analyzing global cultures. As more people learn their culture type, we’ll be able to provide much more accurate data, and account for other variables (i.e., age, gender, education,</w:t>
      </w:r>
      <w:r w:rsidR="00B4357B">
        <w:rPr>
          <w:rFonts w:asciiTheme="majorHAnsi" w:eastAsia="Times New Roman" w:hAnsiTheme="majorHAnsi" w:cs="Times New Roman"/>
          <w:color w:val="000000" w:themeColor="text1"/>
          <w:sz w:val="20"/>
          <w:szCs w:val="20"/>
        </w:rPr>
        <w:t xml:space="preserve"> </w:t>
      </w:r>
      <w:r w:rsidRPr="005F21D7">
        <w:rPr>
          <w:rFonts w:asciiTheme="majorHAnsi" w:eastAsia="Times New Roman" w:hAnsiTheme="majorHAnsi" w:cs="Times New Roman"/>
          <w:color w:val="000000" w:themeColor="text1"/>
          <w:sz w:val="20"/>
          <w:szCs w:val="20"/>
        </w:rPr>
        <w:t>etc.). So, </w:t>
      </w:r>
      <w:r w:rsidRPr="005F21D7">
        <w:rPr>
          <w:rFonts w:asciiTheme="majorHAnsi" w:eastAsia="Times New Roman" w:hAnsiTheme="majorHAnsi" w:cs="Times New Roman"/>
          <w:color w:val="000000" w:themeColor="text1"/>
          <w:sz w:val="20"/>
          <w:szCs w:val="20"/>
        </w:rPr>
        <w:fldChar w:fldCharType="begin"/>
      </w:r>
      <w:r w:rsidRPr="005F21D7">
        <w:rPr>
          <w:rFonts w:asciiTheme="majorHAnsi" w:eastAsia="Times New Roman" w:hAnsiTheme="majorHAnsi" w:cs="Times New Roman"/>
          <w:color w:val="000000" w:themeColor="text1"/>
          <w:sz w:val="20"/>
          <w:szCs w:val="20"/>
        </w:rPr>
        <w:instrText xml:space="preserve"> HYPERLINK "https://www.facebook.com/sharer/sharer.php?u=theculturetest.com" \t "_blank" </w:instrText>
      </w:r>
      <w:r w:rsidRPr="00B4357B">
        <w:rPr>
          <w:rFonts w:asciiTheme="majorHAnsi" w:eastAsia="Times New Roman" w:hAnsiTheme="majorHAnsi" w:cs="Times New Roman"/>
          <w:color w:val="000000" w:themeColor="text1"/>
          <w:sz w:val="20"/>
          <w:szCs w:val="20"/>
        </w:rPr>
      </w:r>
      <w:r w:rsidRPr="005F21D7">
        <w:rPr>
          <w:rFonts w:asciiTheme="majorHAnsi" w:eastAsia="Times New Roman" w:hAnsiTheme="majorHAnsi" w:cs="Times New Roman"/>
          <w:color w:val="000000" w:themeColor="text1"/>
          <w:sz w:val="20"/>
          <w:szCs w:val="20"/>
        </w:rPr>
        <w:fldChar w:fldCharType="separate"/>
      </w:r>
      <w:r w:rsidRPr="00B4357B">
        <w:rPr>
          <w:rFonts w:asciiTheme="majorHAnsi" w:eastAsia="Times New Roman" w:hAnsiTheme="majorHAnsi" w:cs="Times New Roman"/>
          <w:color w:val="000000" w:themeColor="text1"/>
          <w:sz w:val="20"/>
          <w:szCs w:val="20"/>
          <w:bdr w:val="none" w:sz="0" w:space="0" w:color="auto" w:frame="1"/>
        </w:rPr>
        <w:t>let others know</w:t>
      </w:r>
      <w:r w:rsidRPr="005F21D7">
        <w:rPr>
          <w:rFonts w:asciiTheme="majorHAnsi" w:eastAsia="Times New Roman" w:hAnsiTheme="majorHAnsi" w:cs="Times New Roman"/>
          <w:color w:val="000000" w:themeColor="text1"/>
          <w:sz w:val="20"/>
          <w:szCs w:val="20"/>
        </w:rPr>
        <w:fldChar w:fldCharType="end"/>
      </w:r>
      <w:r w:rsidRPr="00B4357B">
        <w:rPr>
          <w:rFonts w:asciiTheme="majorHAnsi" w:eastAsia="Times New Roman" w:hAnsiTheme="majorHAnsi" w:cs="Times New Roman"/>
          <w:color w:val="000000" w:themeColor="text1"/>
          <w:sz w:val="20"/>
          <w:szCs w:val="20"/>
        </w:rPr>
        <w:t> </w:t>
      </w:r>
      <w:r w:rsidRPr="005F21D7">
        <w:rPr>
          <w:rFonts w:asciiTheme="majorHAnsi" w:eastAsia="Times New Roman" w:hAnsiTheme="majorHAnsi" w:cs="Times New Roman"/>
          <w:color w:val="000000" w:themeColor="text1"/>
          <w:sz w:val="20"/>
          <w:szCs w:val="20"/>
        </w:rPr>
        <w:t>about The Culture Test, and make use of it in your training ministry.</w:t>
      </w:r>
    </w:p>
    <w:p w14:paraId="4CC76203" w14:textId="77777777" w:rsidR="00136852" w:rsidRPr="00B4357B" w:rsidRDefault="005F21D7" w:rsidP="00B4357B">
      <w:pPr>
        <w:numPr>
          <w:ilvl w:val="0"/>
          <w:numId w:val="2"/>
        </w:numPr>
        <w:shd w:val="clear" w:color="auto" w:fill="FFFFFF"/>
        <w:spacing w:line="315" w:lineRule="atLeast"/>
        <w:ind w:left="0" w:right="360"/>
        <w:textAlignment w:val="baseline"/>
        <w:rPr>
          <w:rFonts w:asciiTheme="majorHAnsi" w:hAnsiTheme="majorHAnsi"/>
          <w:color w:val="000000" w:themeColor="text1"/>
        </w:rPr>
      </w:pPr>
      <w:r w:rsidRPr="005F21D7">
        <w:rPr>
          <w:rFonts w:asciiTheme="majorHAnsi" w:eastAsia="Times New Roman" w:hAnsiTheme="majorHAnsi" w:cs="Times New Roman"/>
          <w:color w:val="000000" w:themeColor="text1"/>
          <w:sz w:val="20"/>
          <w:szCs w:val="20"/>
        </w:rPr>
        <w:t>TheCultureTest.com is foremost a training/learning tool</w:t>
      </w:r>
      <w:bookmarkStart w:id="0" w:name="_GoBack"/>
      <w:bookmarkEnd w:id="0"/>
      <w:r w:rsidRPr="005F21D7">
        <w:rPr>
          <w:rFonts w:asciiTheme="majorHAnsi" w:eastAsia="Times New Roman" w:hAnsiTheme="majorHAnsi" w:cs="Times New Roman"/>
          <w:color w:val="000000" w:themeColor="text1"/>
          <w:sz w:val="20"/>
          <w:szCs w:val="20"/>
        </w:rPr>
        <w:t xml:space="preserve">; research is a secondary purpose. So I designed the survey to be accessible and engaging, not thorough and exhaustive. Nevertheless, there are </w:t>
      </w:r>
      <w:proofErr w:type="gramStart"/>
      <w:r w:rsidRPr="005F21D7">
        <w:rPr>
          <w:rFonts w:asciiTheme="majorHAnsi" w:eastAsia="Times New Roman" w:hAnsiTheme="majorHAnsi" w:cs="Times New Roman"/>
          <w:color w:val="000000" w:themeColor="text1"/>
          <w:sz w:val="20"/>
          <w:szCs w:val="20"/>
        </w:rPr>
        <w:t>trends which</w:t>
      </w:r>
      <w:proofErr w:type="gramEnd"/>
      <w:r w:rsidRPr="005F21D7">
        <w:rPr>
          <w:rFonts w:asciiTheme="majorHAnsi" w:eastAsia="Times New Roman" w:hAnsiTheme="majorHAnsi" w:cs="Times New Roman"/>
          <w:color w:val="000000" w:themeColor="text1"/>
          <w:sz w:val="20"/>
          <w:szCs w:val="20"/>
        </w:rPr>
        <w:t xml:space="preserve"> we can trace for missiological purposes, as I began to note above.</w:t>
      </w:r>
    </w:p>
    <w:sectPr w:rsidR="00136852" w:rsidRPr="00B4357B" w:rsidSect="006B27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1E85"/>
    <w:multiLevelType w:val="multilevel"/>
    <w:tmpl w:val="3414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0D5114"/>
    <w:multiLevelType w:val="multilevel"/>
    <w:tmpl w:val="6D06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D7"/>
    <w:rsid w:val="00136852"/>
    <w:rsid w:val="005F21D7"/>
    <w:rsid w:val="006B276E"/>
    <w:rsid w:val="00B4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EE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21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1D7"/>
    <w:rPr>
      <w:rFonts w:ascii="Times" w:hAnsi="Times"/>
      <w:b/>
      <w:bCs/>
      <w:kern w:val="36"/>
      <w:sz w:val="48"/>
      <w:szCs w:val="48"/>
    </w:rPr>
  </w:style>
  <w:style w:type="character" w:customStyle="1" w:styleId="meta-prep">
    <w:name w:val="meta-prep"/>
    <w:basedOn w:val="DefaultParagraphFont"/>
    <w:rsid w:val="005F21D7"/>
  </w:style>
  <w:style w:type="character" w:customStyle="1" w:styleId="apple-converted-space">
    <w:name w:val="apple-converted-space"/>
    <w:basedOn w:val="DefaultParagraphFont"/>
    <w:rsid w:val="005F21D7"/>
  </w:style>
  <w:style w:type="character" w:styleId="Hyperlink">
    <w:name w:val="Hyperlink"/>
    <w:basedOn w:val="DefaultParagraphFont"/>
    <w:uiPriority w:val="99"/>
    <w:semiHidden/>
    <w:unhideWhenUsed/>
    <w:rsid w:val="005F21D7"/>
    <w:rPr>
      <w:color w:val="0000FF"/>
      <w:u w:val="single"/>
    </w:rPr>
  </w:style>
  <w:style w:type="character" w:customStyle="1" w:styleId="timestamp">
    <w:name w:val="timestamp"/>
    <w:basedOn w:val="DefaultParagraphFont"/>
    <w:rsid w:val="005F21D7"/>
  </w:style>
  <w:style w:type="character" w:customStyle="1" w:styleId="byline">
    <w:name w:val="byline"/>
    <w:basedOn w:val="DefaultParagraphFont"/>
    <w:rsid w:val="005F21D7"/>
  </w:style>
  <w:style w:type="character" w:customStyle="1" w:styleId="author">
    <w:name w:val="author"/>
    <w:basedOn w:val="DefaultParagraphFont"/>
    <w:rsid w:val="005F21D7"/>
  </w:style>
  <w:style w:type="character" w:customStyle="1" w:styleId="comments-link">
    <w:name w:val="comments-link"/>
    <w:basedOn w:val="DefaultParagraphFont"/>
    <w:rsid w:val="005F21D7"/>
  </w:style>
  <w:style w:type="character" w:customStyle="1" w:styleId="mdash">
    <w:name w:val="mdash"/>
    <w:basedOn w:val="DefaultParagraphFont"/>
    <w:rsid w:val="005F21D7"/>
  </w:style>
  <w:style w:type="paragraph" w:styleId="NormalWeb">
    <w:name w:val="Normal (Web)"/>
    <w:basedOn w:val="Normal"/>
    <w:uiPriority w:val="99"/>
    <w:semiHidden/>
    <w:unhideWhenUsed/>
    <w:rsid w:val="005F21D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21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1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21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1D7"/>
    <w:rPr>
      <w:rFonts w:ascii="Times" w:hAnsi="Times"/>
      <w:b/>
      <w:bCs/>
      <w:kern w:val="36"/>
      <w:sz w:val="48"/>
      <w:szCs w:val="48"/>
    </w:rPr>
  </w:style>
  <w:style w:type="character" w:customStyle="1" w:styleId="meta-prep">
    <w:name w:val="meta-prep"/>
    <w:basedOn w:val="DefaultParagraphFont"/>
    <w:rsid w:val="005F21D7"/>
  </w:style>
  <w:style w:type="character" w:customStyle="1" w:styleId="apple-converted-space">
    <w:name w:val="apple-converted-space"/>
    <w:basedOn w:val="DefaultParagraphFont"/>
    <w:rsid w:val="005F21D7"/>
  </w:style>
  <w:style w:type="character" w:styleId="Hyperlink">
    <w:name w:val="Hyperlink"/>
    <w:basedOn w:val="DefaultParagraphFont"/>
    <w:uiPriority w:val="99"/>
    <w:semiHidden/>
    <w:unhideWhenUsed/>
    <w:rsid w:val="005F21D7"/>
    <w:rPr>
      <w:color w:val="0000FF"/>
      <w:u w:val="single"/>
    </w:rPr>
  </w:style>
  <w:style w:type="character" w:customStyle="1" w:styleId="timestamp">
    <w:name w:val="timestamp"/>
    <w:basedOn w:val="DefaultParagraphFont"/>
    <w:rsid w:val="005F21D7"/>
  </w:style>
  <w:style w:type="character" w:customStyle="1" w:styleId="byline">
    <w:name w:val="byline"/>
    <w:basedOn w:val="DefaultParagraphFont"/>
    <w:rsid w:val="005F21D7"/>
  </w:style>
  <w:style w:type="character" w:customStyle="1" w:styleId="author">
    <w:name w:val="author"/>
    <w:basedOn w:val="DefaultParagraphFont"/>
    <w:rsid w:val="005F21D7"/>
  </w:style>
  <w:style w:type="character" w:customStyle="1" w:styleId="comments-link">
    <w:name w:val="comments-link"/>
    <w:basedOn w:val="DefaultParagraphFont"/>
    <w:rsid w:val="005F21D7"/>
  </w:style>
  <w:style w:type="character" w:customStyle="1" w:styleId="mdash">
    <w:name w:val="mdash"/>
    <w:basedOn w:val="DefaultParagraphFont"/>
    <w:rsid w:val="005F21D7"/>
  </w:style>
  <w:style w:type="paragraph" w:styleId="NormalWeb">
    <w:name w:val="Normal (Web)"/>
    <w:basedOn w:val="Normal"/>
    <w:uiPriority w:val="99"/>
    <w:semiHidden/>
    <w:unhideWhenUsed/>
    <w:rsid w:val="005F21D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F21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1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7534">
      <w:bodyDiv w:val="1"/>
      <w:marLeft w:val="0"/>
      <w:marRight w:val="0"/>
      <w:marTop w:val="0"/>
      <w:marBottom w:val="0"/>
      <w:divBdr>
        <w:top w:val="none" w:sz="0" w:space="0" w:color="auto"/>
        <w:left w:val="none" w:sz="0" w:space="0" w:color="auto"/>
        <w:bottom w:val="none" w:sz="0" w:space="0" w:color="auto"/>
        <w:right w:val="none" w:sz="0" w:space="0" w:color="auto"/>
      </w:divBdr>
      <w:divsChild>
        <w:div w:id="819615949">
          <w:marLeft w:val="0"/>
          <w:marRight w:val="0"/>
          <w:marTop w:val="0"/>
          <w:marBottom w:val="150"/>
          <w:divBdr>
            <w:top w:val="none" w:sz="0" w:space="0" w:color="auto"/>
            <w:left w:val="none" w:sz="0" w:space="0" w:color="auto"/>
            <w:bottom w:val="none" w:sz="0" w:space="0" w:color="auto"/>
            <w:right w:val="none" w:sz="0" w:space="0" w:color="auto"/>
          </w:divBdr>
        </w:div>
        <w:div w:id="2699699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onorshame.com/wp-content/uploads/2015/01/East-vs.-West.png" TargetMode="External"/><Relationship Id="rId7" Type="http://schemas.openxmlformats.org/officeDocument/2006/relationships/image" Target="media/image1.png"/><Relationship Id="rId8" Type="http://schemas.openxmlformats.org/officeDocument/2006/relationships/hyperlink" Target="http://honorshame.com/wp-content/uploads/2015/01/Global-Culture-Types-II.png" TargetMode="External"/><Relationship Id="rId9" Type="http://schemas.openxmlformats.org/officeDocument/2006/relationships/image" Target="media/image2.png"/><Relationship Id="rId10" Type="http://schemas.openxmlformats.org/officeDocument/2006/relationships/hyperlink" Target="http://honorshame.com/wp-content/uploads/2015/01/Global-Cultures-by-Populati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356</Words>
  <Characters>1948</Characters>
  <Application>Microsoft Macintosh Word</Application>
  <DocSecurity>0</DocSecurity>
  <Lines>37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Data on Global Culture Types</vt:lpstr>
    </vt:vector>
  </TitlesOfParts>
  <Manager/>
  <Company/>
  <LinksUpToDate>false</LinksUpToDate>
  <CharactersWithSpaces>2283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Jason Borges</cp:lastModifiedBy>
  <cp:revision>2</cp:revision>
  <dcterms:created xsi:type="dcterms:W3CDTF">2015-01-23T21:47:00Z</dcterms:created>
  <dcterms:modified xsi:type="dcterms:W3CDTF">2015-01-23T22:10:00Z</dcterms:modified>
  <cp:category/>
</cp:coreProperties>
</file>